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BBE1" w14:textId="5404A509" w:rsidR="00BF74F4" w:rsidRDefault="0039548C" w:rsidP="00147834">
      <w:pPr>
        <w:spacing w:after="0" w:line="240" w:lineRule="auto"/>
        <w:jc w:val="center"/>
        <w:rPr>
          <w:rFonts w:ascii="Calibri" w:hAnsi="Calibri" w:cs="Calibri"/>
          <w:b/>
          <w:bCs/>
          <w:sz w:val="28"/>
          <w:szCs w:val="28"/>
        </w:rPr>
      </w:pPr>
      <w:r>
        <w:rPr>
          <w:rFonts w:ascii="Calibri" w:hAnsi="Calibri" w:cs="Calibri"/>
          <w:b/>
          <w:bCs/>
          <w:sz w:val="28"/>
          <w:szCs w:val="28"/>
        </w:rPr>
        <w:t>Developmental Disabilities Advisory Committee</w:t>
      </w:r>
      <w:r w:rsidR="00147834" w:rsidRPr="00147834">
        <w:rPr>
          <w:rFonts w:ascii="Calibri" w:hAnsi="Calibri" w:cs="Calibri"/>
          <w:b/>
          <w:bCs/>
          <w:sz w:val="28"/>
          <w:szCs w:val="28"/>
        </w:rPr>
        <w:t xml:space="preserve"> Meeting Minutes</w:t>
      </w:r>
    </w:p>
    <w:p w14:paraId="4C8A2301" w14:textId="0DF7991E" w:rsidR="00081446" w:rsidRPr="00147834" w:rsidRDefault="00081446" w:rsidP="00081446">
      <w:pPr>
        <w:spacing w:after="0" w:line="240" w:lineRule="auto"/>
        <w:jc w:val="center"/>
        <w:rPr>
          <w:rFonts w:ascii="Calibri" w:hAnsi="Calibri" w:cs="Calibri"/>
          <w:b/>
          <w:bCs/>
          <w:sz w:val="28"/>
          <w:szCs w:val="28"/>
        </w:rPr>
      </w:pPr>
      <w:r w:rsidRPr="00147834">
        <w:rPr>
          <w:rFonts w:ascii="Calibri" w:hAnsi="Calibri" w:cs="Calibri"/>
          <w:b/>
          <w:bCs/>
          <w:sz w:val="28"/>
          <w:szCs w:val="28"/>
        </w:rPr>
        <w:t>Kittitas County, Washington</w:t>
      </w:r>
    </w:p>
    <w:p w14:paraId="3873A7E0" w14:textId="68712F52" w:rsidR="00BF74F4" w:rsidRPr="00147834" w:rsidRDefault="0039548C" w:rsidP="00147834">
      <w:pPr>
        <w:spacing w:after="0" w:line="240" w:lineRule="auto"/>
        <w:jc w:val="center"/>
        <w:rPr>
          <w:rFonts w:ascii="Calibri" w:hAnsi="Calibri" w:cs="Calibri"/>
          <w:b/>
          <w:bCs/>
          <w:sz w:val="28"/>
          <w:szCs w:val="28"/>
        </w:rPr>
      </w:pPr>
      <w:r>
        <w:rPr>
          <w:rFonts w:ascii="Calibri" w:hAnsi="Calibri" w:cs="Calibri"/>
          <w:b/>
          <w:bCs/>
          <w:sz w:val="28"/>
          <w:szCs w:val="28"/>
        </w:rPr>
        <w:t>BOCC</w:t>
      </w:r>
      <w:r w:rsidR="00147834" w:rsidRPr="00147834">
        <w:rPr>
          <w:rFonts w:ascii="Calibri" w:hAnsi="Calibri" w:cs="Calibri"/>
          <w:b/>
          <w:bCs/>
          <w:sz w:val="28"/>
          <w:szCs w:val="28"/>
        </w:rPr>
        <w:t xml:space="preserve"> </w:t>
      </w:r>
      <w:r>
        <w:rPr>
          <w:rFonts w:ascii="Calibri" w:hAnsi="Calibri" w:cs="Calibri"/>
          <w:b/>
          <w:bCs/>
          <w:sz w:val="28"/>
          <w:szCs w:val="28"/>
        </w:rPr>
        <w:t>Conference Room</w:t>
      </w:r>
    </w:p>
    <w:p w14:paraId="0FF731C8" w14:textId="29EA2A15" w:rsidR="00BF74F4" w:rsidRDefault="0039548C" w:rsidP="00BF74F4">
      <w:pPr>
        <w:spacing w:after="0" w:line="240" w:lineRule="auto"/>
        <w:jc w:val="center"/>
        <w:rPr>
          <w:rFonts w:ascii="Calibri" w:hAnsi="Calibri" w:cs="Calibri"/>
          <w:b/>
          <w:bCs/>
        </w:rPr>
      </w:pPr>
      <w:r>
        <w:rPr>
          <w:rFonts w:ascii="Calibri" w:hAnsi="Calibri" w:cs="Calibri"/>
          <w:b/>
          <w:bCs/>
        </w:rPr>
        <w:t>Regular</w:t>
      </w:r>
      <w:r w:rsidR="00147834" w:rsidRPr="00BF74F4">
        <w:rPr>
          <w:rFonts w:ascii="Calibri" w:hAnsi="Calibri" w:cs="Calibri"/>
          <w:b/>
          <w:bCs/>
        </w:rPr>
        <w:t xml:space="preserve"> Meeting</w:t>
      </w:r>
    </w:p>
    <w:p w14:paraId="457C6112" w14:textId="77777777" w:rsidR="00BF74F4" w:rsidRPr="00BF74F4" w:rsidRDefault="00BF74F4" w:rsidP="00BF74F4">
      <w:pPr>
        <w:spacing w:after="0" w:line="240" w:lineRule="auto"/>
        <w:jc w:val="center"/>
        <w:rPr>
          <w:rFonts w:ascii="Calibri" w:hAnsi="Calibri" w:cs="Calibri"/>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109"/>
        <w:gridCol w:w="3111"/>
      </w:tblGrid>
      <w:tr w:rsidR="00BF74F4" w:rsidRPr="00BF74F4" w14:paraId="33E575CB" w14:textId="77777777" w:rsidTr="00081446">
        <w:trPr>
          <w:trHeight w:val="288"/>
        </w:trPr>
        <w:tc>
          <w:tcPr>
            <w:tcW w:w="3116" w:type="dxa"/>
            <w:tcBorders>
              <w:top w:val="single" w:sz="12" w:space="0" w:color="auto"/>
              <w:left w:val="single" w:sz="12" w:space="0" w:color="auto"/>
              <w:bottom w:val="single" w:sz="12" w:space="0" w:color="auto"/>
            </w:tcBorders>
          </w:tcPr>
          <w:p w14:paraId="0F8FC20F" w14:textId="0A36FA17" w:rsidR="00BF74F4" w:rsidRPr="00BF74F4" w:rsidRDefault="0039548C" w:rsidP="0077026D">
            <w:pPr>
              <w:jc w:val="center"/>
              <w:rPr>
                <w:rFonts w:ascii="Calibri" w:hAnsi="Calibri" w:cs="Calibri"/>
                <w:b/>
                <w:bCs/>
              </w:rPr>
            </w:pPr>
            <w:r>
              <w:rPr>
                <w:rFonts w:ascii="Calibri" w:hAnsi="Calibri" w:cs="Calibri"/>
                <w:b/>
                <w:bCs/>
              </w:rPr>
              <w:t>TUESDAY</w:t>
            </w:r>
          </w:p>
        </w:tc>
        <w:tc>
          <w:tcPr>
            <w:tcW w:w="3117" w:type="dxa"/>
          </w:tcPr>
          <w:p w14:paraId="19147D7D" w14:textId="012787FF" w:rsidR="00BF74F4" w:rsidRPr="00BF74F4" w:rsidRDefault="0039548C" w:rsidP="0077026D">
            <w:pPr>
              <w:jc w:val="center"/>
              <w:rPr>
                <w:rFonts w:ascii="Calibri" w:hAnsi="Calibri" w:cs="Calibri"/>
                <w:b/>
                <w:bCs/>
              </w:rPr>
            </w:pPr>
            <w:r>
              <w:rPr>
                <w:rFonts w:ascii="Calibri" w:hAnsi="Calibri" w:cs="Calibri"/>
                <w:b/>
                <w:bCs/>
              </w:rPr>
              <w:t>5:30 PM</w:t>
            </w:r>
          </w:p>
        </w:tc>
        <w:tc>
          <w:tcPr>
            <w:tcW w:w="3117" w:type="dxa"/>
            <w:tcBorders>
              <w:top w:val="single" w:sz="12" w:space="0" w:color="auto"/>
              <w:bottom w:val="single" w:sz="12" w:space="0" w:color="auto"/>
              <w:right w:val="single" w:sz="12" w:space="0" w:color="auto"/>
            </w:tcBorders>
          </w:tcPr>
          <w:p w14:paraId="421ED530" w14:textId="15DA0909" w:rsidR="00BF74F4" w:rsidRPr="00BF74F4" w:rsidRDefault="00130B34" w:rsidP="0077026D">
            <w:pPr>
              <w:jc w:val="center"/>
              <w:rPr>
                <w:rFonts w:ascii="Calibri" w:hAnsi="Calibri" w:cs="Calibri"/>
                <w:b/>
                <w:bCs/>
              </w:rPr>
            </w:pPr>
            <w:r>
              <w:rPr>
                <w:rFonts w:ascii="Calibri" w:hAnsi="Calibri" w:cs="Calibri"/>
                <w:b/>
                <w:bCs/>
              </w:rPr>
              <w:t>NOV</w:t>
            </w:r>
            <w:r w:rsidR="00354F81">
              <w:rPr>
                <w:rFonts w:ascii="Calibri" w:hAnsi="Calibri" w:cs="Calibri"/>
                <w:b/>
                <w:bCs/>
              </w:rPr>
              <w:t xml:space="preserve">EMBER </w:t>
            </w:r>
            <w:r>
              <w:rPr>
                <w:rFonts w:ascii="Calibri" w:hAnsi="Calibri" w:cs="Calibri"/>
                <w:b/>
                <w:bCs/>
              </w:rPr>
              <w:t>18</w:t>
            </w:r>
            <w:r w:rsidR="00354F81">
              <w:rPr>
                <w:rFonts w:ascii="Calibri" w:hAnsi="Calibri" w:cs="Calibri"/>
                <w:b/>
                <w:bCs/>
              </w:rPr>
              <w:t>TH</w:t>
            </w:r>
            <w:r w:rsidR="0039548C">
              <w:rPr>
                <w:rFonts w:ascii="Calibri" w:hAnsi="Calibri" w:cs="Calibri"/>
                <w:b/>
                <w:bCs/>
              </w:rPr>
              <w:t>, 2025</w:t>
            </w:r>
          </w:p>
        </w:tc>
      </w:tr>
    </w:tbl>
    <w:p w14:paraId="0806022D" w14:textId="77777777" w:rsidR="00147834" w:rsidRDefault="00147834" w:rsidP="0077026D">
      <w:pPr>
        <w:spacing w:line="240" w:lineRule="auto"/>
        <w:rPr>
          <w:rFonts w:ascii="Calibri" w:hAnsi="Calibri" w:cs="Calibri"/>
          <w:b/>
          <w:bCs/>
        </w:rPr>
      </w:pPr>
    </w:p>
    <w:p w14:paraId="20A5DC7E" w14:textId="77777777" w:rsidR="00081446" w:rsidRDefault="00BF74F4" w:rsidP="0077026D">
      <w:pPr>
        <w:spacing w:line="240" w:lineRule="auto"/>
        <w:rPr>
          <w:rFonts w:ascii="Calibri" w:hAnsi="Calibri" w:cs="Calibri"/>
          <w:b/>
          <w:bCs/>
          <w:sz w:val="22"/>
          <w:szCs w:val="22"/>
        </w:rPr>
      </w:pPr>
      <w:r w:rsidRPr="0077026D">
        <w:rPr>
          <w:rFonts w:ascii="Calibri" w:hAnsi="Calibri" w:cs="Calibri"/>
          <w:b/>
          <w:bCs/>
          <w:sz w:val="22"/>
          <w:szCs w:val="22"/>
        </w:rPr>
        <w:t xml:space="preserve">Board Members Present: </w:t>
      </w:r>
    </w:p>
    <w:p w14:paraId="0548EAB9" w14:textId="6090B3A3" w:rsidR="00BF74F4" w:rsidRPr="00081446" w:rsidRDefault="0039548C" w:rsidP="0039548C">
      <w:pPr>
        <w:spacing w:line="240" w:lineRule="auto"/>
        <w:rPr>
          <w:rFonts w:ascii="Calibri" w:hAnsi="Calibri" w:cs="Calibri"/>
          <w:sz w:val="22"/>
          <w:szCs w:val="22"/>
        </w:rPr>
      </w:pPr>
      <w:r>
        <w:rPr>
          <w:rFonts w:ascii="Calibri" w:hAnsi="Calibri" w:cs="Calibri"/>
          <w:sz w:val="22"/>
          <w:szCs w:val="22"/>
        </w:rPr>
        <w:t>Jason Self, Justin Grindrod, Amy Mohler</w:t>
      </w:r>
      <w:r w:rsidR="00245C5F">
        <w:rPr>
          <w:rFonts w:ascii="Calibri" w:hAnsi="Calibri" w:cs="Calibri"/>
          <w:sz w:val="22"/>
          <w:szCs w:val="22"/>
        </w:rPr>
        <w:t>,</w:t>
      </w:r>
      <w:r w:rsidR="00245C5F" w:rsidRPr="00C15F04">
        <w:rPr>
          <w:rFonts w:ascii="Calibri" w:hAnsi="Calibri" w:cs="Calibri"/>
          <w:sz w:val="22"/>
          <w:szCs w:val="22"/>
        </w:rPr>
        <w:t xml:space="preserve"> </w:t>
      </w:r>
      <w:r w:rsidR="00245C5F">
        <w:rPr>
          <w:rFonts w:ascii="Calibri" w:hAnsi="Calibri" w:cs="Calibri"/>
          <w:sz w:val="22"/>
          <w:szCs w:val="22"/>
        </w:rPr>
        <w:t>Hope Isitt,</w:t>
      </w:r>
      <w:r w:rsidR="00245C5F" w:rsidRPr="00C15F04">
        <w:rPr>
          <w:rFonts w:ascii="Calibri" w:hAnsi="Calibri" w:cs="Calibri"/>
          <w:sz w:val="22"/>
          <w:szCs w:val="22"/>
        </w:rPr>
        <w:t xml:space="preserve"> </w:t>
      </w:r>
      <w:r w:rsidR="00245C5F">
        <w:rPr>
          <w:rFonts w:ascii="Calibri" w:hAnsi="Calibri" w:cs="Calibri"/>
          <w:sz w:val="22"/>
          <w:szCs w:val="22"/>
        </w:rPr>
        <w:t>Brett Wachsmith (Chair)</w:t>
      </w:r>
      <w:r w:rsidR="00354F81" w:rsidRPr="00354F81">
        <w:rPr>
          <w:rFonts w:ascii="Calibri" w:hAnsi="Calibri" w:cs="Calibri"/>
          <w:sz w:val="22"/>
          <w:szCs w:val="22"/>
        </w:rPr>
        <w:t xml:space="preserve"> </w:t>
      </w:r>
      <w:r w:rsidR="00354F81">
        <w:rPr>
          <w:rFonts w:ascii="Calibri" w:hAnsi="Calibri" w:cs="Calibri"/>
          <w:sz w:val="22"/>
          <w:szCs w:val="22"/>
        </w:rPr>
        <w:t>Toby Allphin</w:t>
      </w:r>
    </w:p>
    <w:p w14:paraId="663AF24E" w14:textId="13B17FF0" w:rsidR="00BF74F4" w:rsidRPr="00081446" w:rsidRDefault="00BF74F4" w:rsidP="0077026D">
      <w:pPr>
        <w:spacing w:line="240" w:lineRule="auto"/>
        <w:rPr>
          <w:rFonts w:ascii="Calibri" w:hAnsi="Calibri" w:cs="Calibri"/>
          <w:sz w:val="22"/>
          <w:szCs w:val="22"/>
        </w:rPr>
      </w:pPr>
      <w:r w:rsidRPr="0077026D">
        <w:rPr>
          <w:rFonts w:ascii="Calibri" w:hAnsi="Calibri" w:cs="Calibri"/>
          <w:b/>
          <w:bCs/>
          <w:sz w:val="22"/>
          <w:szCs w:val="22"/>
        </w:rPr>
        <w:t>Excused:</w:t>
      </w:r>
      <w:r w:rsidR="00081446">
        <w:rPr>
          <w:rFonts w:ascii="Calibri" w:hAnsi="Calibri" w:cs="Calibri"/>
          <w:sz w:val="22"/>
          <w:szCs w:val="22"/>
        </w:rPr>
        <w:t xml:space="preserve"> </w:t>
      </w:r>
      <w:r w:rsidR="00130B34">
        <w:rPr>
          <w:rFonts w:ascii="Calibri" w:hAnsi="Calibri" w:cs="Calibri"/>
          <w:sz w:val="22"/>
          <w:szCs w:val="22"/>
        </w:rPr>
        <w:t>David McBride, Rich Elliott, Jaelyn McMahan</w:t>
      </w:r>
    </w:p>
    <w:p w14:paraId="58211BB0" w14:textId="447DACB8" w:rsidR="00BF74F4" w:rsidRPr="00081446" w:rsidRDefault="00BF74F4" w:rsidP="0077026D">
      <w:pPr>
        <w:spacing w:line="240" w:lineRule="auto"/>
        <w:rPr>
          <w:rFonts w:ascii="Calibri" w:hAnsi="Calibri" w:cs="Calibri"/>
          <w:b/>
          <w:bCs/>
          <w:sz w:val="22"/>
          <w:szCs w:val="22"/>
        </w:rPr>
      </w:pPr>
      <w:r w:rsidRPr="0077026D">
        <w:rPr>
          <w:rFonts w:ascii="Calibri" w:hAnsi="Calibri" w:cs="Calibri"/>
          <w:b/>
          <w:bCs/>
          <w:sz w:val="22"/>
          <w:szCs w:val="22"/>
        </w:rPr>
        <w:t>Others:</w:t>
      </w:r>
      <w:r w:rsidR="00081446">
        <w:rPr>
          <w:rFonts w:ascii="Calibri" w:hAnsi="Calibri" w:cs="Calibri"/>
          <w:b/>
          <w:bCs/>
          <w:sz w:val="22"/>
          <w:szCs w:val="22"/>
        </w:rPr>
        <w:t xml:space="preserve"> </w:t>
      </w:r>
      <w:r w:rsidR="0039548C">
        <w:rPr>
          <w:rFonts w:ascii="Calibri" w:hAnsi="Calibri" w:cs="Calibri"/>
          <w:sz w:val="22"/>
          <w:szCs w:val="22"/>
        </w:rPr>
        <w:t xml:space="preserve">Emma Madland (Clerk), </w:t>
      </w:r>
      <w:r w:rsidR="00B5115E">
        <w:rPr>
          <w:rFonts w:ascii="Calibri" w:hAnsi="Calibri" w:cs="Calibri"/>
          <w:sz w:val="22"/>
          <w:szCs w:val="22"/>
        </w:rPr>
        <w:t>Laurie Holt</w:t>
      </w:r>
    </w:p>
    <w:p w14:paraId="34D205D4" w14:textId="77777777" w:rsidR="0077026D" w:rsidRPr="0077026D" w:rsidRDefault="0077026D" w:rsidP="0077026D">
      <w:pPr>
        <w:spacing w:line="240" w:lineRule="auto"/>
        <w:rPr>
          <w:rFonts w:ascii="Calibri" w:hAnsi="Calibri" w:cs="Calibri"/>
          <w:sz w:val="22"/>
          <w:szCs w:val="22"/>
        </w:rPr>
      </w:pPr>
    </w:p>
    <w:p w14:paraId="29C8C277" w14:textId="70FCBD4D" w:rsidR="005A54DE" w:rsidRPr="005A54DE" w:rsidRDefault="00BF74F4" w:rsidP="005A54DE">
      <w:pPr>
        <w:pStyle w:val="ListParagraph"/>
        <w:numPr>
          <w:ilvl w:val="0"/>
          <w:numId w:val="5"/>
        </w:numPr>
        <w:spacing w:line="240" w:lineRule="auto"/>
        <w:rPr>
          <w:rFonts w:ascii="Calibri" w:hAnsi="Calibri" w:cs="Calibri"/>
          <w:b/>
          <w:bCs/>
          <w:sz w:val="22"/>
          <w:szCs w:val="22"/>
        </w:rPr>
      </w:pPr>
      <w:r w:rsidRPr="00081446">
        <w:rPr>
          <w:rFonts w:ascii="Calibri" w:hAnsi="Calibri" w:cs="Calibri"/>
          <w:b/>
          <w:bCs/>
          <w:sz w:val="22"/>
          <w:szCs w:val="22"/>
        </w:rPr>
        <w:t xml:space="preserve">Meeting called to order at </w:t>
      </w:r>
      <w:r w:rsidR="0039548C">
        <w:rPr>
          <w:rFonts w:ascii="Calibri" w:hAnsi="Calibri" w:cs="Calibri"/>
          <w:b/>
          <w:bCs/>
          <w:sz w:val="22"/>
          <w:szCs w:val="22"/>
        </w:rPr>
        <w:t>5:</w:t>
      </w:r>
      <w:r w:rsidR="00F61F91">
        <w:rPr>
          <w:rFonts w:ascii="Calibri" w:hAnsi="Calibri" w:cs="Calibri"/>
          <w:b/>
          <w:bCs/>
          <w:sz w:val="22"/>
          <w:szCs w:val="22"/>
        </w:rPr>
        <w:t>3</w:t>
      </w:r>
      <w:r w:rsidR="00C15F04">
        <w:rPr>
          <w:rFonts w:ascii="Calibri" w:hAnsi="Calibri" w:cs="Calibri"/>
          <w:b/>
          <w:bCs/>
          <w:sz w:val="22"/>
          <w:szCs w:val="22"/>
        </w:rPr>
        <w:t>0</w:t>
      </w:r>
      <w:r w:rsidR="0039548C">
        <w:rPr>
          <w:rFonts w:ascii="Calibri" w:hAnsi="Calibri" w:cs="Calibri"/>
          <w:b/>
          <w:bCs/>
          <w:sz w:val="22"/>
          <w:szCs w:val="22"/>
        </w:rPr>
        <w:t xml:space="preserve"> PM</w:t>
      </w:r>
      <w:r w:rsidR="0077026D" w:rsidRPr="00081446">
        <w:rPr>
          <w:rFonts w:ascii="Calibri" w:hAnsi="Calibri" w:cs="Calibri"/>
          <w:b/>
          <w:bCs/>
          <w:sz w:val="22"/>
          <w:szCs w:val="22"/>
        </w:rPr>
        <w:t>.</w:t>
      </w:r>
    </w:p>
    <w:p w14:paraId="44128B5A" w14:textId="5383AB41" w:rsidR="005A54DE" w:rsidRPr="005A54DE" w:rsidRDefault="0077026D" w:rsidP="005A54DE">
      <w:pPr>
        <w:pStyle w:val="ListParagraph"/>
        <w:numPr>
          <w:ilvl w:val="0"/>
          <w:numId w:val="5"/>
        </w:numPr>
        <w:spacing w:line="240" w:lineRule="auto"/>
        <w:rPr>
          <w:rFonts w:ascii="Calibri" w:hAnsi="Calibri" w:cs="Calibri"/>
          <w:b/>
          <w:bCs/>
          <w:sz w:val="22"/>
          <w:szCs w:val="22"/>
        </w:rPr>
      </w:pPr>
      <w:r w:rsidRPr="00081446">
        <w:rPr>
          <w:rFonts w:ascii="Calibri" w:hAnsi="Calibri" w:cs="Calibri"/>
          <w:b/>
          <w:bCs/>
          <w:sz w:val="22"/>
          <w:szCs w:val="22"/>
        </w:rPr>
        <w:t xml:space="preserve"> </w:t>
      </w:r>
      <w:r w:rsidR="0039548C">
        <w:rPr>
          <w:rFonts w:ascii="Calibri" w:hAnsi="Calibri" w:cs="Calibri"/>
          <w:b/>
          <w:bCs/>
          <w:sz w:val="22"/>
          <w:szCs w:val="22"/>
        </w:rPr>
        <w:t>Citizen Comments</w:t>
      </w:r>
      <w:r w:rsidR="00E779B0">
        <w:rPr>
          <w:rFonts w:ascii="Calibri" w:hAnsi="Calibri" w:cs="Calibri"/>
          <w:b/>
          <w:bCs/>
          <w:sz w:val="22"/>
          <w:szCs w:val="22"/>
        </w:rPr>
        <w:t xml:space="preserve">: </w:t>
      </w:r>
      <w:r w:rsidR="00245C5F" w:rsidRPr="00245C5F">
        <w:rPr>
          <w:rFonts w:ascii="Calibri" w:hAnsi="Calibri" w:cs="Calibri"/>
          <w:sz w:val="22"/>
          <w:szCs w:val="22"/>
        </w:rPr>
        <w:t>NA</w:t>
      </w:r>
    </w:p>
    <w:p w14:paraId="21DF0EBB" w14:textId="3DEB1D2D" w:rsidR="0039548C" w:rsidRPr="0039548C" w:rsidRDefault="0039548C" w:rsidP="0039548C">
      <w:pPr>
        <w:pStyle w:val="ListParagraph"/>
        <w:numPr>
          <w:ilvl w:val="0"/>
          <w:numId w:val="5"/>
        </w:numPr>
        <w:spacing w:line="240" w:lineRule="auto"/>
        <w:rPr>
          <w:rFonts w:ascii="Calibri" w:hAnsi="Calibri" w:cs="Calibri"/>
          <w:b/>
          <w:bCs/>
          <w:sz w:val="22"/>
          <w:szCs w:val="22"/>
        </w:rPr>
      </w:pPr>
      <w:r>
        <w:rPr>
          <w:rFonts w:ascii="Calibri" w:hAnsi="Calibri" w:cs="Calibri"/>
          <w:b/>
          <w:bCs/>
          <w:sz w:val="22"/>
          <w:szCs w:val="22"/>
        </w:rPr>
        <w:t>Approval of Minutes</w:t>
      </w:r>
      <w:r w:rsidR="0077026D" w:rsidRPr="0077026D">
        <w:rPr>
          <w:rFonts w:ascii="Calibri" w:hAnsi="Calibri" w:cs="Calibri"/>
          <w:b/>
          <w:bCs/>
          <w:sz w:val="22"/>
          <w:szCs w:val="22"/>
        </w:rPr>
        <w:t xml:space="preserve">: </w:t>
      </w:r>
    </w:p>
    <w:p w14:paraId="0FB1C6BB" w14:textId="77777777" w:rsidR="0039548C" w:rsidRDefault="0039548C" w:rsidP="0039548C">
      <w:pPr>
        <w:pStyle w:val="ListParagraph"/>
        <w:spacing w:line="240" w:lineRule="auto"/>
        <w:rPr>
          <w:rFonts w:ascii="Calibri" w:hAnsi="Calibri" w:cs="Calibri"/>
          <w:sz w:val="22"/>
          <w:szCs w:val="22"/>
        </w:rPr>
      </w:pPr>
    </w:p>
    <w:p w14:paraId="41F37519" w14:textId="4901240F" w:rsidR="0039548C" w:rsidRDefault="0039548C" w:rsidP="00C11461">
      <w:pPr>
        <w:pStyle w:val="ListParagraph"/>
        <w:pBdr>
          <w:top w:val="single" w:sz="12" w:space="1" w:color="auto"/>
          <w:left w:val="single" w:sz="12" w:space="4" w:color="auto"/>
          <w:bottom w:val="single" w:sz="12" w:space="1" w:color="auto"/>
          <w:right w:val="single" w:sz="12" w:space="4" w:color="auto"/>
        </w:pBdr>
        <w:spacing w:line="240" w:lineRule="auto"/>
        <w:rPr>
          <w:rFonts w:ascii="Calibri" w:hAnsi="Calibri" w:cs="Calibri"/>
          <w:sz w:val="22"/>
          <w:szCs w:val="22"/>
        </w:rPr>
      </w:pPr>
      <w:r>
        <w:rPr>
          <w:rFonts w:ascii="Calibri" w:hAnsi="Calibri" w:cs="Calibri"/>
          <w:sz w:val="22"/>
          <w:szCs w:val="22"/>
        </w:rPr>
        <w:t>MOTION TO APPROVE</w:t>
      </w:r>
      <w:r w:rsidR="00354F81">
        <w:rPr>
          <w:rFonts w:ascii="Calibri" w:hAnsi="Calibri" w:cs="Calibri"/>
          <w:sz w:val="22"/>
          <w:szCs w:val="22"/>
        </w:rPr>
        <w:t xml:space="preserve"> AMENDED</w:t>
      </w:r>
      <w:r w:rsidR="00B12769">
        <w:rPr>
          <w:rFonts w:ascii="Calibri" w:hAnsi="Calibri" w:cs="Calibri"/>
          <w:sz w:val="22"/>
          <w:szCs w:val="22"/>
        </w:rPr>
        <w:t xml:space="preserve"> </w:t>
      </w:r>
      <w:r w:rsidR="00130B34">
        <w:rPr>
          <w:rFonts w:ascii="Calibri" w:hAnsi="Calibri" w:cs="Calibri"/>
          <w:sz w:val="22"/>
          <w:szCs w:val="22"/>
        </w:rPr>
        <w:t>SEPTEMBER 9TH</w:t>
      </w:r>
      <w:r w:rsidR="00B5115E">
        <w:rPr>
          <w:rFonts w:ascii="Calibri" w:hAnsi="Calibri" w:cs="Calibri"/>
          <w:sz w:val="22"/>
          <w:szCs w:val="22"/>
        </w:rPr>
        <w:t>,</w:t>
      </w:r>
      <w:r w:rsidR="009D7FA9">
        <w:rPr>
          <w:rFonts w:ascii="Calibri" w:hAnsi="Calibri" w:cs="Calibri"/>
          <w:sz w:val="22"/>
          <w:szCs w:val="22"/>
        </w:rPr>
        <w:t xml:space="preserve"> 2025</w:t>
      </w:r>
      <w:r>
        <w:rPr>
          <w:rFonts w:ascii="Calibri" w:hAnsi="Calibri" w:cs="Calibri"/>
          <w:sz w:val="22"/>
          <w:szCs w:val="22"/>
        </w:rPr>
        <w:t xml:space="preserve"> MEETING MINUTES: </w:t>
      </w:r>
      <w:r w:rsidR="00354F81">
        <w:rPr>
          <w:rFonts w:ascii="Calibri" w:hAnsi="Calibri" w:cs="Calibri"/>
          <w:sz w:val="22"/>
          <w:szCs w:val="22"/>
        </w:rPr>
        <w:t>Toby Allphin</w:t>
      </w:r>
      <w:r>
        <w:rPr>
          <w:rFonts w:ascii="Calibri" w:hAnsi="Calibri" w:cs="Calibri"/>
          <w:sz w:val="22"/>
          <w:szCs w:val="22"/>
        </w:rPr>
        <w:t xml:space="preserve"> moved to approve the </w:t>
      </w:r>
      <w:r w:rsidR="00130B34">
        <w:rPr>
          <w:rFonts w:ascii="Calibri" w:hAnsi="Calibri" w:cs="Calibri"/>
          <w:sz w:val="22"/>
          <w:szCs w:val="22"/>
        </w:rPr>
        <w:t>September</w:t>
      </w:r>
      <w:r w:rsidR="00354F81">
        <w:rPr>
          <w:rFonts w:ascii="Calibri" w:hAnsi="Calibri" w:cs="Calibri"/>
          <w:sz w:val="22"/>
          <w:szCs w:val="22"/>
        </w:rPr>
        <w:t xml:space="preserve"> </w:t>
      </w:r>
      <w:r w:rsidR="009D7FA9">
        <w:rPr>
          <w:rFonts w:ascii="Calibri" w:hAnsi="Calibri" w:cs="Calibri"/>
          <w:sz w:val="22"/>
          <w:szCs w:val="22"/>
        </w:rPr>
        <w:t>2025</w:t>
      </w:r>
      <w:r>
        <w:rPr>
          <w:rFonts w:ascii="Calibri" w:hAnsi="Calibri" w:cs="Calibri"/>
          <w:sz w:val="22"/>
          <w:szCs w:val="22"/>
        </w:rPr>
        <w:t xml:space="preserve"> meeting minutes. </w:t>
      </w:r>
      <w:r w:rsidR="00130B34">
        <w:rPr>
          <w:rFonts w:ascii="Calibri" w:hAnsi="Calibri" w:cs="Calibri"/>
          <w:sz w:val="22"/>
          <w:szCs w:val="22"/>
        </w:rPr>
        <w:t>Justin Grindrod</w:t>
      </w:r>
      <w:r>
        <w:rPr>
          <w:rFonts w:ascii="Calibri" w:hAnsi="Calibri" w:cs="Calibri"/>
          <w:sz w:val="22"/>
          <w:szCs w:val="22"/>
        </w:rPr>
        <w:t xml:space="preserve"> second. Motion </w:t>
      </w:r>
      <w:proofErr w:type="gramStart"/>
      <w:r>
        <w:rPr>
          <w:rFonts w:ascii="Calibri" w:hAnsi="Calibri" w:cs="Calibri"/>
          <w:sz w:val="22"/>
          <w:szCs w:val="22"/>
        </w:rPr>
        <w:t>carried</w:t>
      </w:r>
      <w:proofErr w:type="gramEnd"/>
      <w:r>
        <w:rPr>
          <w:rFonts w:ascii="Calibri" w:hAnsi="Calibri" w:cs="Calibri"/>
          <w:sz w:val="22"/>
          <w:szCs w:val="22"/>
        </w:rPr>
        <w:t xml:space="preserve"> to approve the </w:t>
      </w:r>
      <w:r w:rsidR="00130B34">
        <w:rPr>
          <w:rFonts w:ascii="Calibri" w:hAnsi="Calibri" w:cs="Calibri"/>
          <w:sz w:val="22"/>
          <w:szCs w:val="22"/>
        </w:rPr>
        <w:t>September</w:t>
      </w:r>
      <w:r w:rsidR="00B5115E">
        <w:rPr>
          <w:rFonts w:ascii="Calibri" w:hAnsi="Calibri" w:cs="Calibri"/>
          <w:sz w:val="22"/>
          <w:szCs w:val="22"/>
        </w:rPr>
        <w:t xml:space="preserve"> </w:t>
      </w:r>
      <w:r>
        <w:rPr>
          <w:rFonts w:ascii="Calibri" w:hAnsi="Calibri" w:cs="Calibri"/>
          <w:sz w:val="22"/>
          <w:szCs w:val="22"/>
        </w:rPr>
        <w:t>202</w:t>
      </w:r>
      <w:r w:rsidR="009D7FA9">
        <w:rPr>
          <w:rFonts w:ascii="Calibri" w:hAnsi="Calibri" w:cs="Calibri"/>
          <w:sz w:val="22"/>
          <w:szCs w:val="22"/>
        </w:rPr>
        <w:t>5</w:t>
      </w:r>
      <w:r>
        <w:rPr>
          <w:rFonts w:ascii="Calibri" w:hAnsi="Calibri" w:cs="Calibri"/>
          <w:sz w:val="22"/>
          <w:szCs w:val="22"/>
        </w:rPr>
        <w:t xml:space="preserve"> meeting minutes.</w:t>
      </w:r>
    </w:p>
    <w:p w14:paraId="2616A153" w14:textId="77777777" w:rsidR="005A54DE" w:rsidRPr="00130B34" w:rsidRDefault="005A54DE" w:rsidP="00130B34">
      <w:pPr>
        <w:spacing w:line="240" w:lineRule="auto"/>
        <w:rPr>
          <w:rFonts w:ascii="Calibri" w:hAnsi="Calibri" w:cs="Calibri"/>
          <w:sz w:val="22"/>
          <w:szCs w:val="22"/>
        </w:rPr>
      </w:pPr>
    </w:p>
    <w:p w14:paraId="1AE53846" w14:textId="1F50BF24" w:rsidR="005A54DE" w:rsidRPr="005A54DE" w:rsidRDefault="00130B34" w:rsidP="005A54DE">
      <w:pPr>
        <w:pStyle w:val="ListParagraph"/>
        <w:numPr>
          <w:ilvl w:val="0"/>
          <w:numId w:val="5"/>
        </w:numPr>
        <w:spacing w:line="240" w:lineRule="auto"/>
        <w:rPr>
          <w:rFonts w:ascii="Calibri" w:hAnsi="Calibri" w:cs="Calibri"/>
          <w:b/>
          <w:bCs/>
          <w:sz w:val="22"/>
          <w:szCs w:val="22"/>
        </w:rPr>
      </w:pPr>
      <w:r>
        <w:rPr>
          <w:rFonts w:ascii="Calibri" w:hAnsi="Calibri" w:cs="Calibri"/>
          <w:b/>
          <w:bCs/>
          <w:sz w:val="22"/>
          <w:szCs w:val="22"/>
        </w:rPr>
        <w:t xml:space="preserve">Committee </w:t>
      </w:r>
      <w:r w:rsidR="00245C5F" w:rsidRPr="00245C5F">
        <w:rPr>
          <w:rFonts w:ascii="Calibri" w:hAnsi="Calibri" w:cs="Calibri"/>
          <w:b/>
          <w:bCs/>
          <w:sz w:val="22"/>
          <w:szCs w:val="22"/>
        </w:rPr>
        <w:t>Business</w:t>
      </w:r>
    </w:p>
    <w:p w14:paraId="453FF1D1" w14:textId="77777777" w:rsidR="00130B34" w:rsidRDefault="00130B34" w:rsidP="005A54DE">
      <w:pPr>
        <w:pStyle w:val="ListParagraph"/>
        <w:spacing w:line="240" w:lineRule="auto"/>
        <w:rPr>
          <w:rFonts w:ascii="Calibri" w:hAnsi="Calibri" w:cs="Calibri"/>
          <w:sz w:val="22"/>
          <w:szCs w:val="22"/>
          <w:u w:val="single"/>
        </w:rPr>
      </w:pPr>
    </w:p>
    <w:p w14:paraId="08D30EFD" w14:textId="69A049E6" w:rsidR="005A54DE" w:rsidRPr="005A54DE" w:rsidRDefault="00130B34" w:rsidP="005A54DE">
      <w:pPr>
        <w:pStyle w:val="ListParagraph"/>
        <w:spacing w:line="240" w:lineRule="auto"/>
        <w:rPr>
          <w:rFonts w:ascii="Calibri" w:hAnsi="Calibri" w:cs="Calibri"/>
          <w:sz w:val="22"/>
          <w:szCs w:val="22"/>
          <w:u w:val="single"/>
        </w:rPr>
      </w:pPr>
      <w:r>
        <w:rPr>
          <w:rFonts w:ascii="Calibri" w:hAnsi="Calibri" w:cs="Calibri"/>
          <w:sz w:val="22"/>
          <w:szCs w:val="22"/>
          <w:u w:val="single"/>
        </w:rPr>
        <w:t>SIFS</w:t>
      </w:r>
    </w:p>
    <w:p w14:paraId="345DDE3A" w14:textId="27EA6A3C" w:rsidR="005A54DE" w:rsidRDefault="00130B34" w:rsidP="005A54DE">
      <w:pPr>
        <w:spacing w:line="240" w:lineRule="auto"/>
        <w:ind w:left="720"/>
        <w:rPr>
          <w:rFonts w:ascii="Calibri" w:hAnsi="Calibri" w:cs="Calibri"/>
          <w:sz w:val="22"/>
          <w:szCs w:val="22"/>
        </w:rPr>
      </w:pPr>
      <w:r>
        <w:rPr>
          <w:rFonts w:ascii="Calibri" w:hAnsi="Calibri" w:cs="Calibri"/>
          <w:sz w:val="22"/>
          <w:szCs w:val="22"/>
        </w:rPr>
        <w:t xml:space="preserve">Laurie Holt brought a copy of the Service Information Forms, shared what they are and how they relate to the biennial plan, and asked for committee feedback. They did not have additional suggestions, but it led to a discussion on where to </w:t>
      </w:r>
      <w:proofErr w:type="gramStart"/>
      <w:r>
        <w:rPr>
          <w:rFonts w:ascii="Calibri" w:hAnsi="Calibri" w:cs="Calibri"/>
          <w:sz w:val="22"/>
          <w:szCs w:val="22"/>
        </w:rPr>
        <w:t>focus their awarenes</w:t>
      </w:r>
      <w:r w:rsidR="00243392">
        <w:rPr>
          <w:rFonts w:ascii="Calibri" w:hAnsi="Calibri" w:cs="Calibri"/>
          <w:sz w:val="22"/>
          <w:szCs w:val="22"/>
        </w:rPr>
        <w:t>s</w:t>
      </w:r>
      <w:proofErr w:type="gramEnd"/>
      <w:r w:rsidR="00243392">
        <w:rPr>
          <w:rFonts w:ascii="Calibri" w:hAnsi="Calibri" w:cs="Calibri"/>
          <w:sz w:val="22"/>
          <w:szCs w:val="22"/>
        </w:rPr>
        <w:t xml:space="preserve"> building strategies.</w:t>
      </w:r>
    </w:p>
    <w:p w14:paraId="5AA064AD" w14:textId="2B5DFB35" w:rsidR="00130B34" w:rsidRPr="005A54DE" w:rsidRDefault="00130B34" w:rsidP="00130B34">
      <w:pPr>
        <w:pStyle w:val="ListParagraph"/>
        <w:spacing w:line="240" w:lineRule="auto"/>
        <w:rPr>
          <w:rFonts w:ascii="Calibri" w:hAnsi="Calibri" w:cs="Calibri"/>
          <w:sz w:val="22"/>
          <w:szCs w:val="22"/>
          <w:u w:val="single"/>
        </w:rPr>
      </w:pPr>
      <w:r>
        <w:rPr>
          <w:rFonts w:ascii="Calibri" w:hAnsi="Calibri" w:cs="Calibri"/>
          <w:sz w:val="22"/>
          <w:szCs w:val="22"/>
          <w:u w:val="single"/>
        </w:rPr>
        <w:t>Review of Networking Event</w:t>
      </w:r>
    </w:p>
    <w:p w14:paraId="56431DD5" w14:textId="54721C4B" w:rsidR="00130B34" w:rsidRPr="00245C5F" w:rsidRDefault="00243392" w:rsidP="00130B34">
      <w:pPr>
        <w:spacing w:line="240" w:lineRule="auto"/>
        <w:ind w:left="720"/>
        <w:rPr>
          <w:rFonts w:ascii="Calibri" w:hAnsi="Calibri" w:cs="Calibri"/>
          <w:sz w:val="22"/>
          <w:szCs w:val="22"/>
        </w:rPr>
      </w:pPr>
      <w:r>
        <w:rPr>
          <w:rFonts w:ascii="Calibri" w:hAnsi="Calibri" w:cs="Calibri"/>
          <w:sz w:val="22"/>
          <w:szCs w:val="22"/>
        </w:rPr>
        <w:t>The committee discussed the recent Networking Event. They shared successes and challenges, identifying where they would like to make changes for the next one. The topic of a panel, seminar, or ways to collaborate with other community organizations was discussed as well as the event venue/environment.</w:t>
      </w:r>
    </w:p>
    <w:p w14:paraId="7E450AAF" w14:textId="0CF5D5C4" w:rsidR="00130B34" w:rsidRDefault="00130B34" w:rsidP="00130B34">
      <w:pPr>
        <w:pStyle w:val="ListParagraph"/>
        <w:numPr>
          <w:ilvl w:val="0"/>
          <w:numId w:val="5"/>
        </w:numPr>
        <w:spacing w:line="240" w:lineRule="auto"/>
        <w:rPr>
          <w:rFonts w:ascii="Calibri" w:hAnsi="Calibri" w:cs="Calibri"/>
          <w:b/>
          <w:bCs/>
          <w:sz w:val="22"/>
          <w:szCs w:val="22"/>
        </w:rPr>
      </w:pPr>
      <w:r>
        <w:rPr>
          <w:rFonts w:ascii="Calibri" w:hAnsi="Calibri" w:cs="Calibri"/>
          <w:b/>
          <w:bCs/>
          <w:sz w:val="22"/>
          <w:szCs w:val="22"/>
        </w:rPr>
        <w:t>Other</w:t>
      </w:r>
      <w:r>
        <w:rPr>
          <w:rFonts w:ascii="Calibri" w:hAnsi="Calibri" w:cs="Calibri"/>
          <w:b/>
          <w:bCs/>
          <w:sz w:val="22"/>
          <w:szCs w:val="22"/>
        </w:rPr>
        <w:t xml:space="preserve"> </w:t>
      </w:r>
      <w:r w:rsidRPr="00245C5F">
        <w:rPr>
          <w:rFonts w:ascii="Calibri" w:hAnsi="Calibri" w:cs="Calibri"/>
          <w:b/>
          <w:bCs/>
          <w:sz w:val="22"/>
          <w:szCs w:val="22"/>
        </w:rPr>
        <w:t>Business</w:t>
      </w:r>
      <w:r>
        <w:rPr>
          <w:rFonts w:ascii="Calibri" w:hAnsi="Calibri" w:cs="Calibri"/>
          <w:b/>
          <w:bCs/>
          <w:sz w:val="22"/>
          <w:szCs w:val="22"/>
        </w:rPr>
        <w:t>:</w:t>
      </w:r>
    </w:p>
    <w:p w14:paraId="7EC9724C" w14:textId="77777777" w:rsidR="00243392" w:rsidRDefault="00243392" w:rsidP="00243392">
      <w:pPr>
        <w:pStyle w:val="ListParagraph"/>
        <w:spacing w:line="240" w:lineRule="auto"/>
        <w:rPr>
          <w:rFonts w:ascii="Calibri" w:hAnsi="Calibri" w:cs="Calibri"/>
          <w:b/>
          <w:bCs/>
          <w:sz w:val="22"/>
          <w:szCs w:val="22"/>
        </w:rPr>
      </w:pPr>
    </w:p>
    <w:p w14:paraId="7B5C6A41" w14:textId="322C11F2" w:rsidR="00243392" w:rsidRPr="005A54DE" w:rsidRDefault="00243392" w:rsidP="00243392">
      <w:pPr>
        <w:pStyle w:val="ListParagraph"/>
        <w:spacing w:line="240" w:lineRule="auto"/>
        <w:rPr>
          <w:rFonts w:ascii="Calibri" w:hAnsi="Calibri" w:cs="Calibri"/>
          <w:sz w:val="22"/>
          <w:szCs w:val="22"/>
          <w:u w:val="single"/>
        </w:rPr>
      </w:pPr>
      <w:r>
        <w:rPr>
          <w:rFonts w:ascii="Calibri" w:hAnsi="Calibri" w:cs="Calibri"/>
          <w:sz w:val="22"/>
          <w:szCs w:val="22"/>
          <w:u w:val="single"/>
        </w:rPr>
        <w:t>Transition Fairs</w:t>
      </w:r>
    </w:p>
    <w:p w14:paraId="2365498F" w14:textId="708DBE40" w:rsidR="00243392" w:rsidRPr="00243392" w:rsidRDefault="00243392" w:rsidP="00243392">
      <w:pPr>
        <w:pStyle w:val="ListParagraph"/>
        <w:spacing w:line="240" w:lineRule="auto"/>
        <w:rPr>
          <w:rFonts w:ascii="Calibri" w:hAnsi="Calibri" w:cs="Calibri"/>
          <w:sz w:val="22"/>
          <w:szCs w:val="22"/>
        </w:rPr>
      </w:pPr>
      <w:r>
        <w:rPr>
          <w:rFonts w:ascii="Calibri" w:hAnsi="Calibri" w:cs="Calibri"/>
          <w:sz w:val="22"/>
          <w:szCs w:val="22"/>
        </w:rPr>
        <w:t xml:space="preserve">Hope Isitt suggested the committee take a field trip to a King County transition </w:t>
      </w:r>
      <w:proofErr w:type="gramStart"/>
      <w:r>
        <w:rPr>
          <w:rFonts w:ascii="Calibri" w:hAnsi="Calibri" w:cs="Calibri"/>
          <w:sz w:val="22"/>
          <w:szCs w:val="22"/>
        </w:rPr>
        <w:t>fair</w:t>
      </w:r>
      <w:proofErr w:type="gramEnd"/>
      <w:r>
        <w:rPr>
          <w:rFonts w:ascii="Calibri" w:hAnsi="Calibri" w:cs="Calibri"/>
          <w:sz w:val="22"/>
          <w:szCs w:val="22"/>
        </w:rPr>
        <w:t xml:space="preserve"> in the spring. The committee would like to get more information and </w:t>
      </w:r>
      <w:proofErr w:type="gramStart"/>
      <w:r>
        <w:rPr>
          <w:rFonts w:ascii="Calibri" w:hAnsi="Calibri" w:cs="Calibri"/>
          <w:sz w:val="22"/>
          <w:szCs w:val="22"/>
        </w:rPr>
        <w:t>discuss</w:t>
      </w:r>
      <w:proofErr w:type="gramEnd"/>
      <w:r>
        <w:rPr>
          <w:rFonts w:ascii="Calibri" w:hAnsi="Calibri" w:cs="Calibri"/>
          <w:sz w:val="22"/>
          <w:szCs w:val="22"/>
        </w:rPr>
        <w:t xml:space="preserve"> </w:t>
      </w:r>
      <w:proofErr w:type="gramStart"/>
      <w:r>
        <w:rPr>
          <w:rFonts w:ascii="Calibri" w:hAnsi="Calibri" w:cs="Calibri"/>
          <w:sz w:val="22"/>
          <w:szCs w:val="22"/>
        </w:rPr>
        <w:t>further.`</w:t>
      </w:r>
      <w:proofErr w:type="gramEnd"/>
    </w:p>
    <w:p w14:paraId="4F048483" w14:textId="77777777" w:rsidR="00243392" w:rsidRPr="00130B34" w:rsidRDefault="00243392" w:rsidP="00243392">
      <w:pPr>
        <w:pStyle w:val="ListParagraph"/>
        <w:spacing w:line="240" w:lineRule="auto"/>
        <w:rPr>
          <w:rFonts w:ascii="Calibri" w:hAnsi="Calibri" w:cs="Calibri"/>
          <w:b/>
          <w:bCs/>
          <w:sz w:val="22"/>
          <w:szCs w:val="22"/>
        </w:rPr>
      </w:pPr>
    </w:p>
    <w:p w14:paraId="46B0BB27" w14:textId="6EAD59B2" w:rsidR="0077026D" w:rsidRDefault="0077026D" w:rsidP="00440AA7">
      <w:pPr>
        <w:pStyle w:val="ListParagraph"/>
        <w:numPr>
          <w:ilvl w:val="0"/>
          <w:numId w:val="5"/>
        </w:numPr>
        <w:spacing w:line="240" w:lineRule="auto"/>
        <w:rPr>
          <w:rFonts w:ascii="Calibri" w:hAnsi="Calibri" w:cs="Calibri"/>
          <w:b/>
          <w:bCs/>
          <w:sz w:val="22"/>
          <w:szCs w:val="22"/>
        </w:rPr>
      </w:pPr>
      <w:r w:rsidRPr="0077026D">
        <w:rPr>
          <w:rFonts w:ascii="Calibri" w:hAnsi="Calibri" w:cs="Calibri"/>
          <w:b/>
          <w:bCs/>
          <w:sz w:val="22"/>
          <w:szCs w:val="22"/>
        </w:rPr>
        <w:t xml:space="preserve">Meeting </w:t>
      </w:r>
      <w:r w:rsidR="00E048F8">
        <w:rPr>
          <w:rFonts w:ascii="Calibri" w:hAnsi="Calibri" w:cs="Calibri"/>
          <w:b/>
          <w:bCs/>
          <w:sz w:val="22"/>
          <w:szCs w:val="22"/>
        </w:rPr>
        <w:t>concluded</w:t>
      </w:r>
      <w:r w:rsidRPr="0077026D">
        <w:rPr>
          <w:rFonts w:ascii="Calibri" w:hAnsi="Calibri" w:cs="Calibri"/>
          <w:b/>
          <w:bCs/>
          <w:sz w:val="22"/>
          <w:szCs w:val="22"/>
        </w:rPr>
        <w:t xml:space="preserve"> at </w:t>
      </w:r>
      <w:r w:rsidR="00E048F8">
        <w:rPr>
          <w:rFonts w:ascii="Calibri" w:hAnsi="Calibri" w:cs="Calibri"/>
          <w:b/>
          <w:bCs/>
          <w:sz w:val="22"/>
          <w:szCs w:val="22"/>
        </w:rPr>
        <w:t>6:</w:t>
      </w:r>
      <w:r w:rsidR="00130B34">
        <w:rPr>
          <w:rFonts w:ascii="Calibri" w:hAnsi="Calibri" w:cs="Calibri"/>
          <w:b/>
          <w:bCs/>
          <w:sz w:val="22"/>
          <w:szCs w:val="22"/>
        </w:rPr>
        <w:t>07</w:t>
      </w:r>
      <w:r w:rsidR="00E048F8">
        <w:rPr>
          <w:rFonts w:ascii="Calibri" w:hAnsi="Calibri" w:cs="Calibri"/>
          <w:b/>
          <w:bCs/>
          <w:sz w:val="22"/>
          <w:szCs w:val="22"/>
        </w:rPr>
        <w:t xml:space="preserve"> PM</w:t>
      </w:r>
    </w:p>
    <w:p w14:paraId="03390A89" w14:textId="77777777" w:rsidR="0077026D" w:rsidRDefault="0077026D" w:rsidP="0077026D">
      <w:pPr>
        <w:pStyle w:val="ListParagraph"/>
        <w:spacing w:line="240" w:lineRule="auto"/>
        <w:rPr>
          <w:rFonts w:ascii="Calibri" w:hAnsi="Calibri" w:cs="Calibri"/>
          <w:b/>
          <w:bCs/>
          <w:sz w:val="22"/>
          <w:szCs w:val="22"/>
        </w:rPr>
      </w:pPr>
    </w:p>
    <w:tbl>
      <w:tblPr>
        <w:tblStyle w:val="TableGrid"/>
        <w:tblW w:w="0" w:type="auto"/>
        <w:tblLook w:val="04A0" w:firstRow="1" w:lastRow="0" w:firstColumn="1" w:lastColumn="0" w:noHBand="0" w:noVBand="1"/>
      </w:tblPr>
      <w:tblGrid>
        <w:gridCol w:w="4675"/>
        <w:gridCol w:w="4675"/>
      </w:tblGrid>
      <w:tr w:rsidR="0077026D" w14:paraId="2B4EDC7A" w14:textId="77777777" w:rsidTr="0077026D">
        <w:tc>
          <w:tcPr>
            <w:tcW w:w="4675" w:type="dxa"/>
            <w:tcBorders>
              <w:top w:val="nil"/>
              <w:left w:val="nil"/>
              <w:bottom w:val="nil"/>
              <w:right w:val="nil"/>
            </w:tcBorders>
          </w:tcPr>
          <w:p w14:paraId="6B594FF7" w14:textId="54CAD328" w:rsidR="0077026D" w:rsidRDefault="0077026D" w:rsidP="0077026D">
            <w:pPr>
              <w:rPr>
                <w:rFonts w:ascii="Calibri" w:hAnsi="Calibri" w:cs="Calibri"/>
                <w:b/>
                <w:bCs/>
                <w:sz w:val="22"/>
                <w:szCs w:val="22"/>
              </w:rPr>
            </w:pPr>
            <w:r>
              <w:rPr>
                <w:rFonts w:ascii="Calibri" w:hAnsi="Calibri" w:cs="Calibri"/>
                <w:b/>
                <w:bCs/>
                <w:sz w:val="22"/>
                <w:szCs w:val="22"/>
              </w:rPr>
              <w:lastRenderedPageBreak/>
              <w:t>KITTITAS COUNTY PUBLIC HEALTH</w:t>
            </w:r>
          </w:p>
          <w:p w14:paraId="4F27FC2C" w14:textId="77777777" w:rsidR="0077026D" w:rsidRDefault="0077026D" w:rsidP="0077026D">
            <w:pPr>
              <w:rPr>
                <w:rFonts w:ascii="Calibri" w:hAnsi="Calibri" w:cs="Calibri"/>
                <w:b/>
                <w:bCs/>
                <w:sz w:val="22"/>
                <w:szCs w:val="22"/>
              </w:rPr>
            </w:pPr>
            <w:r>
              <w:rPr>
                <w:rFonts w:ascii="Calibri" w:hAnsi="Calibri" w:cs="Calibri"/>
                <w:b/>
                <w:bCs/>
                <w:sz w:val="22"/>
                <w:szCs w:val="22"/>
              </w:rPr>
              <w:t>DEPARTMENT CLERK</w:t>
            </w:r>
          </w:p>
          <w:p w14:paraId="28811451" w14:textId="4F14C869" w:rsidR="0077026D" w:rsidRDefault="0077026D" w:rsidP="0077026D">
            <w:pPr>
              <w:jc w:val="center"/>
              <w:rPr>
                <w:rFonts w:ascii="Calibri" w:hAnsi="Calibri" w:cs="Calibri"/>
                <w:b/>
                <w:bCs/>
                <w:sz w:val="22"/>
                <w:szCs w:val="22"/>
              </w:rPr>
            </w:pPr>
          </w:p>
        </w:tc>
        <w:tc>
          <w:tcPr>
            <w:tcW w:w="4675" w:type="dxa"/>
            <w:tcBorders>
              <w:top w:val="nil"/>
              <w:left w:val="nil"/>
              <w:bottom w:val="nil"/>
              <w:right w:val="nil"/>
            </w:tcBorders>
          </w:tcPr>
          <w:p w14:paraId="36EC60FE" w14:textId="77777777" w:rsidR="0077026D" w:rsidRDefault="0077026D" w:rsidP="0077026D">
            <w:pPr>
              <w:rPr>
                <w:rFonts w:ascii="Calibri" w:hAnsi="Calibri" w:cs="Calibri"/>
                <w:b/>
                <w:bCs/>
                <w:sz w:val="22"/>
                <w:szCs w:val="22"/>
              </w:rPr>
            </w:pPr>
            <w:r>
              <w:rPr>
                <w:rFonts w:ascii="Calibri" w:hAnsi="Calibri" w:cs="Calibri"/>
                <w:b/>
                <w:bCs/>
                <w:sz w:val="22"/>
                <w:szCs w:val="22"/>
              </w:rPr>
              <w:t>KITTITAS COUNTY, WASHINGTON</w:t>
            </w:r>
          </w:p>
          <w:p w14:paraId="7AF53067" w14:textId="773636CA" w:rsidR="0077026D" w:rsidRDefault="0077026D" w:rsidP="0077026D">
            <w:pPr>
              <w:jc w:val="center"/>
              <w:rPr>
                <w:rFonts w:ascii="Calibri" w:hAnsi="Calibri" w:cs="Calibri"/>
                <w:b/>
                <w:bCs/>
                <w:sz w:val="22"/>
                <w:szCs w:val="22"/>
              </w:rPr>
            </w:pPr>
          </w:p>
        </w:tc>
      </w:tr>
      <w:tr w:rsidR="0077026D" w14:paraId="26A9393C" w14:textId="77777777" w:rsidTr="0077026D">
        <w:tc>
          <w:tcPr>
            <w:tcW w:w="4675" w:type="dxa"/>
            <w:tcBorders>
              <w:top w:val="nil"/>
              <w:left w:val="nil"/>
              <w:bottom w:val="nil"/>
              <w:right w:val="nil"/>
            </w:tcBorders>
          </w:tcPr>
          <w:p w14:paraId="5608FBC2" w14:textId="179B6DAD" w:rsidR="0077026D" w:rsidRDefault="0077026D" w:rsidP="0077026D">
            <w:pPr>
              <w:rPr>
                <w:rFonts w:ascii="Calibri" w:hAnsi="Calibri" w:cs="Calibri"/>
                <w:b/>
                <w:bCs/>
                <w:sz w:val="22"/>
                <w:szCs w:val="22"/>
              </w:rPr>
            </w:pPr>
            <w:r>
              <w:rPr>
                <w:rFonts w:ascii="Calibri" w:hAnsi="Calibri" w:cs="Calibri"/>
                <w:b/>
                <w:bCs/>
                <w:sz w:val="22"/>
                <w:szCs w:val="22"/>
              </w:rPr>
              <w:t>______________________________________</w:t>
            </w:r>
          </w:p>
        </w:tc>
        <w:tc>
          <w:tcPr>
            <w:tcW w:w="4675" w:type="dxa"/>
            <w:tcBorders>
              <w:top w:val="nil"/>
              <w:left w:val="nil"/>
              <w:bottom w:val="nil"/>
              <w:right w:val="nil"/>
            </w:tcBorders>
          </w:tcPr>
          <w:p w14:paraId="31AF219C" w14:textId="4D5A160A" w:rsidR="0077026D" w:rsidRDefault="0077026D" w:rsidP="0077026D">
            <w:pPr>
              <w:rPr>
                <w:rFonts w:ascii="Calibri" w:hAnsi="Calibri" w:cs="Calibri"/>
                <w:b/>
                <w:bCs/>
                <w:sz w:val="22"/>
                <w:szCs w:val="22"/>
              </w:rPr>
            </w:pPr>
            <w:r>
              <w:rPr>
                <w:rFonts w:ascii="Calibri" w:hAnsi="Calibri" w:cs="Calibri"/>
                <w:b/>
                <w:bCs/>
                <w:sz w:val="22"/>
                <w:szCs w:val="22"/>
              </w:rPr>
              <w:t>______________________________________</w:t>
            </w:r>
          </w:p>
        </w:tc>
      </w:tr>
      <w:tr w:rsidR="0077026D" w14:paraId="6C029BAB" w14:textId="77777777" w:rsidTr="0077026D">
        <w:tc>
          <w:tcPr>
            <w:tcW w:w="4675" w:type="dxa"/>
            <w:tcBorders>
              <w:top w:val="nil"/>
              <w:left w:val="nil"/>
              <w:bottom w:val="nil"/>
              <w:right w:val="nil"/>
            </w:tcBorders>
          </w:tcPr>
          <w:p w14:paraId="7BADDDD2" w14:textId="7FD68D79" w:rsidR="0077026D" w:rsidRDefault="0077026D" w:rsidP="0077026D">
            <w:pPr>
              <w:rPr>
                <w:rFonts w:ascii="Calibri" w:hAnsi="Calibri" w:cs="Calibri"/>
                <w:b/>
                <w:bCs/>
                <w:sz w:val="22"/>
                <w:szCs w:val="22"/>
              </w:rPr>
            </w:pPr>
            <w:r>
              <w:rPr>
                <w:rFonts w:ascii="Calibri" w:hAnsi="Calibri" w:cs="Calibri"/>
                <w:b/>
                <w:bCs/>
                <w:sz w:val="22"/>
                <w:szCs w:val="22"/>
              </w:rPr>
              <w:t>Emma Madland</w:t>
            </w:r>
          </w:p>
        </w:tc>
        <w:tc>
          <w:tcPr>
            <w:tcW w:w="4675" w:type="dxa"/>
            <w:tcBorders>
              <w:top w:val="nil"/>
              <w:left w:val="nil"/>
              <w:bottom w:val="nil"/>
              <w:right w:val="nil"/>
            </w:tcBorders>
          </w:tcPr>
          <w:p w14:paraId="5823AF22" w14:textId="42F48815" w:rsidR="0077026D" w:rsidRDefault="0077026D" w:rsidP="0077026D">
            <w:pPr>
              <w:rPr>
                <w:rFonts w:ascii="Calibri" w:hAnsi="Calibri" w:cs="Calibri"/>
                <w:b/>
                <w:bCs/>
                <w:sz w:val="22"/>
                <w:szCs w:val="22"/>
              </w:rPr>
            </w:pPr>
            <w:r>
              <w:rPr>
                <w:rFonts w:ascii="Calibri" w:hAnsi="Calibri" w:cs="Calibri"/>
                <w:b/>
                <w:bCs/>
                <w:sz w:val="22"/>
                <w:szCs w:val="22"/>
              </w:rPr>
              <w:t>Brett Wachsmith, Chairman</w:t>
            </w:r>
          </w:p>
        </w:tc>
      </w:tr>
    </w:tbl>
    <w:p w14:paraId="1BE5AF04" w14:textId="77777777" w:rsidR="0077026D" w:rsidRPr="0077026D" w:rsidRDefault="0077026D" w:rsidP="0077026D">
      <w:pPr>
        <w:spacing w:line="240" w:lineRule="auto"/>
        <w:rPr>
          <w:rFonts w:ascii="Calibri" w:hAnsi="Calibri" w:cs="Calibri"/>
          <w:b/>
          <w:bCs/>
          <w:sz w:val="22"/>
          <w:szCs w:val="22"/>
        </w:rPr>
      </w:pPr>
    </w:p>
    <w:sectPr w:rsidR="0077026D" w:rsidRPr="0077026D" w:rsidSect="000925F4">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3CAC" w14:textId="77777777" w:rsidR="00147834" w:rsidRDefault="00147834" w:rsidP="00147834">
      <w:pPr>
        <w:spacing w:after="0" w:line="240" w:lineRule="auto"/>
      </w:pPr>
      <w:r>
        <w:separator/>
      </w:r>
    </w:p>
  </w:endnote>
  <w:endnote w:type="continuationSeparator" w:id="0">
    <w:p w14:paraId="3C9FA29F" w14:textId="77777777" w:rsidR="00147834" w:rsidRDefault="00147834" w:rsidP="0014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108952"/>
      <w:docPartObj>
        <w:docPartGallery w:val="Page Numbers (Bottom of Page)"/>
        <w:docPartUnique/>
      </w:docPartObj>
    </w:sdtPr>
    <w:sdtEndPr>
      <w:rPr>
        <w:rFonts w:ascii="Calibri" w:hAnsi="Calibri" w:cs="Calibri"/>
        <w:noProof/>
        <w:sz w:val="22"/>
        <w:szCs w:val="22"/>
      </w:rPr>
    </w:sdtEndPr>
    <w:sdtContent>
      <w:p w14:paraId="5B319581" w14:textId="77777777" w:rsidR="00147834" w:rsidRPr="000925F4" w:rsidRDefault="00081446" w:rsidP="000925F4">
        <w:pPr>
          <w:pStyle w:val="Footer"/>
          <w:jc w:val="center"/>
          <w:rPr>
            <w:rFonts w:ascii="Calibri" w:hAnsi="Calibri" w:cs="Calibri"/>
            <w:sz w:val="22"/>
            <w:szCs w:val="22"/>
          </w:rPr>
        </w:pPr>
        <w:r w:rsidRPr="00081446">
          <w:rPr>
            <w:rFonts w:ascii="Calibri" w:hAnsi="Calibri" w:cs="Calibri"/>
            <w:sz w:val="22"/>
            <w:szCs w:val="22"/>
          </w:rPr>
          <w:fldChar w:fldCharType="begin"/>
        </w:r>
        <w:r w:rsidRPr="00081446">
          <w:rPr>
            <w:rFonts w:ascii="Calibri" w:hAnsi="Calibri" w:cs="Calibri"/>
            <w:sz w:val="22"/>
            <w:szCs w:val="22"/>
          </w:rPr>
          <w:instrText xml:space="preserve"> PAGE   \* MERGEFORMAT </w:instrText>
        </w:r>
        <w:r w:rsidRPr="00081446">
          <w:rPr>
            <w:rFonts w:ascii="Calibri" w:hAnsi="Calibri" w:cs="Calibri"/>
            <w:sz w:val="22"/>
            <w:szCs w:val="22"/>
          </w:rPr>
          <w:fldChar w:fldCharType="separate"/>
        </w:r>
        <w:r w:rsidRPr="00081446">
          <w:rPr>
            <w:rFonts w:ascii="Calibri" w:hAnsi="Calibri" w:cs="Calibri"/>
            <w:noProof/>
            <w:sz w:val="22"/>
            <w:szCs w:val="22"/>
          </w:rPr>
          <w:t>2</w:t>
        </w:r>
        <w:r w:rsidRPr="00081446">
          <w:rPr>
            <w:rFonts w:ascii="Calibri" w:hAnsi="Calibri" w:cs="Calibr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10560"/>
      <w:docPartObj>
        <w:docPartGallery w:val="Page Numbers (Bottom of Page)"/>
        <w:docPartUnique/>
      </w:docPartObj>
    </w:sdtPr>
    <w:sdtEndPr>
      <w:rPr>
        <w:rFonts w:ascii="Calibri" w:hAnsi="Calibri" w:cs="Calibri"/>
        <w:noProof/>
        <w:sz w:val="22"/>
        <w:szCs w:val="22"/>
      </w:rPr>
    </w:sdtEndPr>
    <w:sdtContent>
      <w:p w14:paraId="0C16C03E" w14:textId="636DF3F2" w:rsidR="000925F4" w:rsidRPr="000925F4" w:rsidRDefault="000925F4">
        <w:pPr>
          <w:pStyle w:val="Footer"/>
          <w:jc w:val="center"/>
          <w:rPr>
            <w:rFonts w:ascii="Calibri" w:hAnsi="Calibri" w:cs="Calibri"/>
            <w:sz w:val="22"/>
            <w:szCs w:val="22"/>
          </w:rPr>
        </w:pPr>
        <w:r w:rsidRPr="000925F4">
          <w:rPr>
            <w:rFonts w:ascii="Calibri" w:hAnsi="Calibri" w:cs="Calibri"/>
            <w:sz w:val="22"/>
            <w:szCs w:val="22"/>
          </w:rPr>
          <w:fldChar w:fldCharType="begin"/>
        </w:r>
        <w:r w:rsidRPr="000925F4">
          <w:rPr>
            <w:rFonts w:ascii="Calibri" w:hAnsi="Calibri" w:cs="Calibri"/>
            <w:sz w:val="22"/>
            <w:szCs w:val="22"/>
          </w:rPr>
          <w:instrText xml:space="preserve"> PAGE   \* MERGEFORMAT </w:instrText>
        </w:r>
        <w:r w:rsidRPr="000925F4">
          <w:rPr>
            <w:rFonts w:ascii="Calibri" w:hAnsi="Calibri" w:cs="Calibri"/>
            <w:sz w:val="22"/>
            <w:szCs w:val="22"/>
          </w:rPr>
          <w:fldChar w:fldCharType="separate"/>
        </w:r>
        <w:r w:rsidRPr="000925F4">
          <w:rPr>
            <w:rFonts w:ascii="Calibri" w:hAnsi="Calibri" w:cs="Calibri"/>
            <w:noProof/>
            <w:sz w:val="22"/>
            <w:szCs w:val="22"/>
          </w:rPr>
          <w:t>2</w:t>
        </w:r>
        <w:r w:rsidRPr="000925F4">
          <w:rPr>
            <w:rFonts w:ascii="Calibri" w:hAnsi="Calibri" w:cs="Calibri"/>
            <w:noProof/>
            <w:sz w:val="22"/>
            <w:szCs w:val="22"/>
          </w:rPr>
          <w:fldChar w:fldCharType="end"/>
        </w:r>
      </w:p>
    </w:sdtContent>
  </w:sdt>
  <w:p w14:paraId="4EB407EF" w14:textId="77777777" w:rsidR="000925F4" w:rsidRDefault="00092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A816" w14:textId="77777777" w:rsidR="00147834" w:rsidRDefault="00147834" w:rsidP="00147834">
      <w:pPr>
        <w:spacing w:after="0" w:line="240" w:lineRule="auto"/>
      </w:pPr>
      <w:r>
        <w:separator/>
      </w:r>
    </w:p>
  </w:footnote>
  <w:footnote w:type="continuationSeparator" w:id="0">
    <w:p w14:paraId="6B8F6112" w14:textId="77777777" w:rsidR="00147834" w:rsidRDefault="00147834" w:rsidP="00147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2F7"/>
    <w:multiLevelType w:val="multilevel"/>
    <w:tmpl w:val="A2A646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A7F6C"/>
    <w:multiLevelType w:val="multilevel"/>
    <w:tmpl w:val="52FAA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0C510A"/>
    <w:multiLevelType w:val="hybridMultilevel"/>
    <w:tmpl w:val="7BE43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337DE1"/>
    <w:multiLevelType w:val="hybridMultilevel"/>
    <w:tmpl w:val="502AD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177E3"/>
    <w:multiLevelType w:val="multilevel"/>
    <w:tmpl w:val="42E8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657997"/>
    <w:multiLevelType w:val="hybridMultilevel"/>
    <w:tmpl w:val="5F2C7432"/>
    <w:lvl w:ilvl="0" w:tplc="9804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A0365"/>
    <w:multiLevelType w:val="hybridMultilevel"/>
    <w:tmpl w:val="345C3C66"/>
    <w:lvl w:ilvl="0" w:tplc="595E0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182964"/>
    <w:multiLevelType w:val="hybridMultilevel"/>
    <w:tmpl w:val="E65862AE"/>
    <w:lvl w:ilvl="0" w:tplc="9296E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201E03"/>
    <w:multiLevelType w:val="hybridMultilevel"/>
    <w:tmpl w:val="33BE6B9A"/>
    <w:lvl w:ilvl="0" w:tplc="4D18E3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3E42AA"/>
    <w:multiLevelType w:val="multilevel"/>
    <w:tmpl w:val="4DEA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131449">
    <w:abstractNumId w:val="3"/>
  </w:num>
  <w:num w:numId="2" w16cid:durableId="1832090787">
    <w:abstractNumId w:val="5"/>
  </w:num>
  <w:num w:numId="3" w16cid:durableId="1343975599">
    <w:abstractNumId w:val="7"/>
  </w:num>
  <w:num w:numId="4" w16cid:durableId="643044347">
    <w:abstractNumId w:val="6"/>
  </w:num>
  <w:num w:numId="5" w16cid:durableId="736174143">
    <w:abstractNumId w:val="8"/>
  </w:num>
  <w:num w:numId="6" w16cid:durableId="875235292">
    <w:abstractNumId w:val="2"/>
  </w:num>
  <w:num w:numId="7" w16cid:durableId="395906397">
    <w:abstractNumId w:val="0"/>
  </w:num>
  <w:num w:numId="8" w16cid:durableId="17395060">
    <w:abstractNumId w:val="9"/>
  </w:num>
  <w:num w:numId="9" w16cid:durableId="1244488251">
    <w:abstractNumId w:val="4"/>
  </w:num>
  <w:num w:numId="10" w16cid:durableId="37535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F4"/>
    <w:rsid w:val="000536D8"/>
    <w:rsid w:val="00062F36"/>
    <w:rsid w:val="00065E91"/>
    <w:rsid w:val="00081446"/>
    <w:rsid w:val="000925F4"/>
    <w:rsid w:val="000D6F5F"/>
    <w:rsid w:val="00112162"/>
    <w:rsid w:val="00130B34"/>
    <w:rsid w:val="00147834"/>
    <w:rsid w:val="001C65D3"/>
    <w:rsid w:val="002075A8"/>
    <w:rsid w:val="00227A52"/>
    <w:rsid w:val="00243392"/>
    <w:rsid w:val="00245C5F"/>
    <w:rsid w:val="00257B59"/>
    <w:rsid w:val="00271755"/>
    <w:rsid w:val="002A4723"/>
    <w:rsid w:val="002D5715"/>
    <w:rsid w:val="00354F81"/>
    <w:rsid w:val="00390D00"/>
    <w:rsid w:val="00394E2F"/>
    <w:rsid w:val="0039548C"/>
    <w:rsid w:val="003A4A8F"/>
    <w:rsid w:val="003D16A5"/>
    <w:rsid w:val="00440AA7"/>
    <w:rsid w:val="00444142"/>
    <w:rsid w:val="00477FA8"/>
    <w:rsid w:val="004932C5"/>
    <w:rsid w:val="00532E6D"/>
    <w:rsid w:val="00580422"/>
    <w:rsid w:val="005A54DE"/>
    <w:rsid w:val="00677927"/>
    <w:rsid w:val="0070335C"/>
    <w:rsid w:val="00767C3A"/>
    <w:rsid w:val="0077026D"/>
    <w:rsid w:val="007A24D0"/>
    <w:rsid w:val="007D17EC"/>
    <w:rsid w:val="007F7D00"/>
    <w:rsid w:val="00801A59"/>
    <w:rsid w:val="00841298"/>
    <w:rsid w:val="00860032"/>
    <w:rsid w:val="00860E2C"/>
    <w:rsid w:val="00883FD3"/>
    <w:rsid w:val="00920F83"/>
    <w:rsid w:val="00975368"/>
    <w:rsid w:val="009A0DED"/>
    <w:rsid w:val="009B1FED"/>
    <w:rsid w:val="009D7FA9"/>
    <w:rsid w:val="00A06058"/>
    <w:rsid w:val="00A175B4"/>
    <w:rsid w:val="00A71BEC"/>
    <w:rsid w:val="00A87FA7"/>
    <w:rsid w:val="00AA7FD0"/>
    <w:rsid w:val="00AB2D27"/>
    <w:rsid w:val="00AE00D7"/>
    <w:rsid w:val="00B1261F"/>
    <w:rsid w:val="00B12769"/>
    <w:rsid w:val="00B22A6C"/>
    <w:rsid w:val="00B5115E"/>
    <w:rsid w:val="00BF74F4"/>
    <w:rsid w:val="00C11461"/>
    <w:rsid w:val="00C15F04"/>
    <w:rsid w:val="00C22FDD"/>
    <w:rsid w:val="00C4354F"/>
    <w:rsid w:val="00C6024C"/>
    <w:rsid w:val="00C675BE"/>
    <w:rsid w:val="00C72099"/>
    <w:rsid w:val="00C83E68"/>
    <w:rsid w:val="00CC3729"/>
    <w:rsid w:val="00DB554F"/>
    <w:rsid w:val="00E048F8"/>
    <w:rsid w:val="00E66209"/>
    <w:rsid w:val="00E67A4C"/>
    <w:rsid w:val="00E72D4D"/>
    <w:rsid w:val="00E7719D"/>
    <w:rsid w:val="00E779B0"/>
    <w:rsid w:val="00E80E42"/>
    <w:rsid w:val="00F61F91"/>
    <w:rsid w:val="00F854C7"/>
    <w:rsid w:val="00F91E4F"/>
    <w:rsid w:val="00FB3888"/>
    <w:rsid w:val="00FF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047008"/>
  <w15:chartTrackingRefBased/>
  <w15:docId w15:val="{7F09E10E-ABCF-4713-80AD-B62A99A6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4F4"/>
    <w:rPr>
      <w:rFonts w:eastAsiaTheme="majorEastAsia" w:cstheme="majorBidi"/>
      <w:color w:val="272727" w:themeColor="text1" w:themeTint="D8"/>
    </w:rPr>
  </w:style>
  <w:style w:type="paragraph" w:styleId="Title">
    <w:name w:val="Title"/>
    <w:basedOn w:val="Normal"/>
    <w:next w:val="Normal"/>
    <w:link w:val="TitleChar"/>
    <w:uiPriority w:val="10"/>
    <w:qFormat/>
    <w:rsid w:val="00BF7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4F4"/>
    <w:pPr>
      <w:spacing w:before="160"/>
      <w:jc w:val="center"/>
    </w:pPr>
    <w:rPr>
      <w:i/>
      <w:iCs/>
      <w:color w:val="404040" w:themeColor="text1" w:themeTint="BF"/>
    </w:rPr>
  </w:style>
  <w:style w:type="character" w:customStyle="1" w:styleId="QuoteChar">
    <w:name w:val="Quote Char"/>
    <w:basedOn w:val="DefaultParagraphFont"/>
    <w:link w:val="Quote"/>
    <w:uiPriority w:val="29"/>
    <w:rsid w:val="00BF74F4"/>
    <w:rPr>
      <w:i/>
      <w:iCs/>
      <w:color w:val="404040" w:themeColor="text1" w:themeTint="BF"/>
    </w:rPr>
  </w:style>
  <w:style w:type="paragraph" w:styleId="ListParagraph">
    <w:name w:val="List Paragraph"/>
    <w:basedOn w:val="Normal"/>
    <w:uiPriority w:val="34"/>
    <w:qFormat/>
    <w:rsid w:val="00BF74F4"/>
    <w:pPr>
      <w:ind w:left="720"/>
      <w:contextualSpacing/>
    </w:pPr>
  </w:style>
  <w:style w:type="character" w:styleId="IntenseEmphasis">
    <w:name w:val="Intense Emphasis"/>
    <w:basedOn w:val="DefaultParagraphFont"/>
    <w:uiPriority w:val="21"/>
    <w:qFormat/>
    <w:rsid w:val="00BF74F4"/>
    <w:rPr>
      <w:i/>
      <w:iCs/>
      <w:color w:val="0F4761" w:themeColor="accent1" w:themeShade="BF"/>
    </w:rPr>
  </w:style>
  <w:style w:type="paragraph" w:styleId="IntenseQuote">
    <w:name w:val="Intense Quote"/>
    <w:basedOn w:val="Normal"/>
    <w:next w:val="Normal"/>
    <w:link w:val="IntenseQuoteChar"/>
    <w:uiPriority w:val="30"/>
    <w:qFormat/>
    <w:rsid w:val="00BF7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4F4"/>
    <w:rPr>
      <w:i/>
      <w:iCs/>
      <w:color w:val="0F4761" w:themeColor="accent1" w:themeShade="BF"/>
    </w:rPr>
  </w:style>
  <w:style w:type="character" w:styleId="IntenseReference">
    <w:name w:val="Intense Reference"/>
    <w:basedOn w:val="DefaultParagraphFont"/>
    <w:uiPriority w:val="32"/>
    <w:qFormat/>
    <w:rsid w:val="00BF74F4"/>
    <w:rPr>
      <w:b/>
      <w:bCs/>
      <w:smallCaps/>
      <w:color w:val="0F4761" w:themeColor="accent1" w:themeShade="BF"/>
      <w:spacing w:val="5"/>
    </w:rPr>
  </w:style>
  <w:style w:type="table" w:styleId="TableGrid">
    <w:name w:val="Table Grid"/>
    <w:basedOn w:val="TableNormal"/>
    <w:uiPriority w:val="39"/>
    <w:rsid w:val="00BF7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834"/>
  </w:style>
  <w:style w:type="paragraph" w:styleId="Footer">
    <w:name w:val="footer"/>
    <w:basedOn w:val="Normal"/>
    <w:link w:val="FooterChar"/>
    <w:uiPriority w:val="99"/>
    <w:unhideWhenUsed/>
    <w:rsid w:val="00147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Madland</dc:creator>
  <cp:keywords/>
  <dc:description/>
  <cp:lastModifiedBy>Emma Madland</cp:lastModifiedBy>
  <cp:revision>14</cp:revision>
  <cp:lastPrinted>2025-01-15T19:09:00Z</cp:lastPrinted>
  <dcterms:created xsi:type="dcterms:W3CDTF">2025-04-09T17:33:00Z</dcterms:created>
  <dcterms:modified xsi:type="dcterms:W3CDTF">2025-12-02T17:21:00Z</dcterms:modified>
</cp:coreProperties>
</file>